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0E0EA" w14:textId="70597CEA" w:rsidR="00A84D75" w:rsidRPr="00A84D75" w:rsidRDefault="00A84D75">
      <w:pPr>
        <w:rPr>
          <w:b/>
          <w:bCs/>
          <w:u w:val="single"/>
        </w:rPr>
      </w:pPr>
      <w:r w:rsidRPr="00A84D75">
        <w:rPr>
          <w:b/>
          <w:bCs/>
          <w:u w:val="single"/>
        </w:rPr>
        <w:t xml:space="preserve">THREE QUESTIONS ANALYSIS </w:t>
      </w:r>
    </w:p>
    <w:p w14:paraId="76648F42" w14:textId="01859FFA" w:rsidR="004B491A" w:rsidRDefault="004B491A" w:rsidP="004B491A">
      <w:r>
        <w:t>"Three Questions" by Leo Tolstoy is a thoughtful short story that explores the nature of wisdom and human existence. The story revolves around a king who is eager to find answers to three important questions:What is the right time to begin something?Who are the right people to listen to?</w:t>
      </w:r>
      <w:r w:rsidR="00D53EF2">
        <w:t xml:space="preserve"> </w:t>
      </w:r>
      <w:r>
        <w:t>What is the most important thing to do?</w:t>
      </w:r>
      <w:r w:rsidR="00D53EF2">
        <w:t xml:space="preserve"> </w:t>
      </w:r>
      <w:r>
        <w:t>Believing that answers to these questions would make him a perfect ruler, the king consults wise men. However, their varied and conflicting responses leave him unsatisfied. This leads him to visit a hermit known for his wisdom, and through a series of real-life experiences, the king discovers the true answers.</w:t>
      </w:r>
    </w:p>
    <w:p w14:paraId="388DB672" w14:textId="77777777" w:rsidR="004B491A" w:rsidRDefault="004B491A" w:rsidP="004B491A">
      <w:r>
        <w:t>Tolstoy uses simple characters—the king, the hermit, and a wounded man—to highlight deep philosophical truths. The king’s interaction with the hermit shows that life’s greatest lessons come not from theory, but from action, compassion, and presence in the moment. By helping the hermit dig and saving the life of the wounded man, the king unknowingly finds the answers to his three questions:</w:t>
      </w:r>
    </w:p>
    <w:p w14:paraId="36742F66" w14:textId="77777777" w:rsidR="004B491A" w:rsidRDefault="004B491A" w:rsidP="004B491A">
      <w:r>
        <w:t>The most important time is ‘now,’ because it is the only time we have control over.</w:t>
      </w:r>
    </w:p>
    <w:p w14:paraId="39C70AB8" w14:textId="77777777" w:rsidR="004B491A" w:rsidRDefault="004B491A" w:rsidP="004B491A">
      <w:r>
        <w:t>The most important person is the one we are with at the present moment.</w:t>
      </w:r>
    </w:p>
    <w:p w14:paraId="3CB29654" w14:textId="77777777" w:rsidR="004B491A" w:rsidRDefault="004B491A" w:rsidP="004B491A">
      <w:r>
        <w:t>The most important work is to do good for the person we are with.</w:t>
      </w:r>
    </w:p>
    <w:p w14:paraId="21A2936D" w14:textId="77777777" w:rsidR="004B491A" w:rsidRDefault="004B491A" w:rsidP="004B491A">
      <w:r>
        <w:t>Tolstoy's storytelling is marked by simplicity and moral clarity. The narrative flows smoothly, without unnecessary complexity, making the profound message accessible even to young readers. Through the king’s journey, Tolstoy emphasizes the value of humility, patience, and service over pride and hasty decision-making.</w:t>
      </w:r>
    </w:p>
    <w:p w14:paraId="61324E28" w14:textId="77777777" w:rsidR="004B491A" w:rsidRDefault="004B491A" w:rsidP="004B491A">
      <w:r>
        <w:t>The story also reflects a universal theme: true wisdom cannot be gained simply by asking questions; it must be realized through experiences and selfless actions. In addition, it suggests that the answers to life’s great questions are often simple, but acting upon them requires mindfulness and sincerity.</w:t>
      </w:r>
    </w:p>
    <w:p w14:paraId="0DC5D869" w14:textId="66FB576F" w:rsidR="00A84D75" w:rsidRDefault="004B491A">
      <w:r>
        <w:t>Overall, "Three Questions" is not just a moral story but a guide to living wisely. It teaches that in a world full of uncertainty, kindness and attention to the present moment are the best paths to happiness and success. Tolstoy’s timeless message continues to inspire readers to lead a life of purpose and compassion.</w:t>
      </w:r>
    </w:p>
    <w:p w14:paraId="268DC92A" w14:textId="48AA65A0" w:rsidR="005C3A68" w:rsidRDefault="005C3A68">
      <w:r>
        <w:t>Even in the fast-paced, technology-driven world of today, Tolstoy’s “Three Questions” remains deeply relevant. Modern life often distracts people from the present moment, as they chase future ambitions or dwell on past mistakes. The story’s emphasis on living fully in the present, valuing those around us, and committing to acts of kindness provides a timeless guide for meaningful living. In an era marked by information overload and fractured human connections, Tolstoy’s simple yet powerful message reminds us that true wisdom lies not in seeking complicated answers, but in practicing mindfulness, empathy, and service to others. His insights continue to resonate, offering clarity and purpose in an increasingly complex world.</w:t>
      </w:r>
    </w:p>
    <w:p w14:paraId="21A9A726" w14:textId="77777777" w:rsidR="005C3A68" w:rsidRDefault="005C3A68"/>
    <w:p w14:paraId="7742BDC9" w14:textId="35F89F13" w:rsidR="005C3A68" w:rsidRDefault="005C3A68">
      <w:r>
        <w:t xml:space="preserve">Questions for practice </w:t>
      </w:r>
    </w:p>
    <w:p w14:paraId="1C6BE463" w14:textId="7A294EE1" w:rsidR="009E4C74" w:rsidRDefault="00F3646D" w:rsidP="009E4C74">
      <w:pPr>
        <w:pStyle w:val="ListParagraph"/>
        <w:numPr>
          <w:ilvl w:val="0"/>
          <w:numId w:val="1"/>
        </w:numPr>
      </w:pPr>
      <w:r>
        <w:t>Explain how the wounded man’s attitude towards the king changed after receiving help.</w:t>
      </w:r>
    </w:p>
    <w:p w14:paraId="0623BF0B" w14:textId="73B17F09" w:rsidR="00F3646D" w:rsidRDefault="00893FC9" w:rsidP="009E4C74">
      <w:pPr>
        <w:pStyle w:val="ListParagraph"/>
        <w:numPr>
          <w:ilvl w:val="0"/>
          <w:numId w:val="1"/>
        </w:numPr>
      </w:pPr>
      <w:r>
        <w:t>Highlight how the story conveys that simple acts of kindness can resolve greater conflicts.</w:t>
      </w:r>
    </w:p>
    <w:p w14:paraId="32D33DE5" w14:textId="6CFA474A" w:rsidR="00893FC9" w:rsidRDefault="00893FC9" w:rsidP="009E4C74">
      <w:pPr>
        <w:pStyle w:val="ListParagraph"/>
        <w:numPr>
          <w:ilvl w:val="0"/>
          <w:numId w:val="1"/>
        </w:numPr>
      </w:pPr>
      <w:r>
        <w:t>Illustrate the way the king’s experiences with the hermit and the wounded man led him to wisdom</w:t>
      </w:r>
    </w:p>
    <w:p w14:paraId="0BDB2E11" w14:textId="481F8DA9" w:rsidR="004432C3" w:rsidRDefault="004432C3" w:rsidP="004432C3">
      <w:r>
        <w:t xml:space="preserve">HOTS </w:t>
      </w:r>
    </w:p>
    <w:p w14:paraId="3FE2F018" w14:textId="61094FEA" w:rsidR="004432C3" w:rsidRDefault="004432C3" w:rsidP="004432C3">
      <w:pPr>
        <w:pStyle w:val="ListParagraph"/>
        <w:numPr>
          <w:ilvl w:val="0"/>
          <w:numId w:val="2"/>
        </w:numPr>
      </w:pPr>
      <w:r>
        <w:t>Evaluate how the king’s understanding of the “right time,” “right person,” and “right action” can be applied in real-life decision-making situations.</w:t>
      </w:r>
    </w:p>
    <w:p w14:paraId="1D1AEFA8" w14:textId="77777777" w:rsidR="004432C3" w:rsidRDefault="004432C3" w:rsidP="0014587C"/>
    <w:p w14:paraId="403B258F" w14:textId="77777777" w:rsidR="00785F29" w:rsidRDefault="00785F29"/>
    <w:sectPr w:rsidR="00785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E61F7"/>
    <w:multiLevelType w:val="hybridMultilevel"/>
    <w:tmpl w:val="9F46AF7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130C0B"/>
    <w:multiLevelType w:val="hybridMultilevel"/>
    <w:tmpl w:val="8B8CDD1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0897521">
    <w:abstractNumId w:val="1"/>
  </w:num>
  <w:num w:numId="2" w16cid:durableId="28326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75"/>
    <w:rsid w:val="0014587C"/>
    <w:rsid w:val="004432C3"/>
    <w:rsid w:val="004B491A"/>
    <w:rsid w:val="005C3A68"/>
    <w:rsid w:val="00785F29"/>
    <w:rsid w:val="00893FC9"/>
    <w:rsid w:val="009747CE"/>
    <w:rsid w:val="009E4C74"/>
    <w:rsid w:val="00A84D75"/>
    <w:rsid w:val="00D53EF2"/>
    <w:rsid w:val="00E4550F"/>
    <w:rsid w:val="00F364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7879C0"/>
  <w15:chartTrackingRefBased/>
  <w15:docId w15:val="{843CE808-29C6-884A-965F-0415884F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4D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4D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4D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4D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4D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4D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4D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4D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4D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D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4D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4D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4D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4D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4D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4D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4D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4D75"/>
    <w:rPr>
      <w:rFonts w:eastAsiaTheme="majorEastAsia" w:cstheme="majorBidi"/>
      <w:color w:val="272727" w:themeColor="text1" w:themeTint="D8"/>
    </w:rPr>
  </w:style>
  <w:style w:type="paragraph" w:styleId="Title">
    <w:name w:val="Title"/>
    <w:basedOn w:val="Normal"/>
    <w:next w:val="Normal"/>
    <w:link w:val="TitleChar"/>
    <w:uiPriority w:val="10"/>
    <w:qFormat/>
    <w:rsid w:val="00A84D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D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D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4D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4D75"/>
    <w:pPr>
      <w:spacing w:before="160"/>
      <w:jc w:val="center"/>
    </w:pPr>
    <w:rPr>
      <w:i/>
      <w:iCs/>
      <w:color w:val="404040" w:themeColor="text1" w:themeTint="BF"/>
    </w:rPr>
  </w:style>
  <w:style w:type="character" w:customStyle="1" w:styleId="QuoteChar">
    <w:name w:val="Quote Char"/>
    <w:basedOn w:val="DefaultParagraphFont"/>
    <w:link w:val="Quote"/>
    <w:uiPriority w:val="29"/>
    <w:rsid w:val="00A84D75"/>
    <w:rPr>
      <w:i/>
      <w:iCs/>
      <w:color w:val="404040" w:themeColor="text1" w:themeTint="BF"/>
    </w:rPr>
  </w:style>
  <w:style w:type="paragraph" w:styleId="ListParagraph">
    <w:name w:val="List Paragraph"/>
    <w:basedOn w:val="Normal"/>
    <w:uiPriority w:val="34"/>
    <w:qFormat/>
    <w:rsid w:val="00A84D75"/>
    <w:pPr>
      <w:ind w:left="720"/>
      <w:contextualSpacing/>
    </w:pPr>
  </w:style>
  <w:style w:type="character" w:styleId="IntenseEmphasis">
    <w:name w:val="Intense Emphasis"/>
    <w:basedOn w:val="DefaultParagraphFont"/>
    <w:uiPriority w:val="21"/>
    <w:qFormat/>
    <w:rsid w:val="00A84D75"/>
    <w:rPr>
      <w:i/>
      <w:iCs/>
      <w:color w:val="0F4761" w:themeColor="accent1" w:themeShade="BF"/>
    </w:rPr>
  </w:style>
  <w:style w:type="paragraph" w:styleId="IntenseQuote">
    <w:name w:val="Intense Quote"/>
    <w:basedOn w:val="Normal"/>
    <w:next w:val="Normal"/>
    <w:link w:val="IntenseQuoteChar"/>
    <w:uiPriority w:val="30"/>
    <w:qFormat/>
    <w:rsid w:val="00A84D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4D75"/>
    <w:rPr>
      <w:i/>
      <w:iCs/>
      <w:color w:val="0F4761" w:themeColor="accent1" w:themeShade="BF"/>
    </w:rPr>
  </w:style>
  <w:style w:type="character" w:styleId="IntenseReference">
    <w:name w:val="Intense Reference"/>
    <w:basedOn w:val="DefaultParagraphFont"/>
    <w:uiPriority w:val="32"/>
    <w:qFormat/>
    <w:rsid w:val="00A84D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2025-04-28T04:27:00Z</dcterms:created>
  <dcterms:modified xsi:type="dcterms:W3CDTF">2025-04-28T04:27:00Z</dcterms:modified>
</cp:coreProperties>
</file>